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466"/>
      </w:tblGrid>
      <w:tr w:rsidR="00A66B18" w:rsidRPr="0041428F" w:rsidTr="00E31712">
        <w:trPr>
          <w:trHeight w:val="1092"/>
          <w:jc w:val="center"/>
        </w:trPr>
        <w:tc>
          <w:tcPr>
            <w:tcW w:w="10466" w:type="dxa"/>
          </w:tcPr>
          <w:p w:rsidR="00A66B18" w:rsidRPr="0041428F" w:rsidRDefault="00A66B18" w:rsidP="00A66B18">
            <w:pPr>
              <w:pStyle w:val="Coordonnes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fr-FR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6027420" cy="944880"/>
                      <wp:effectExtent l="19050" t="19050" r="11430" b="26670"/>
                      <wp:docPr id="18" name="Form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7420" cy="94488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B2380B" w:rsidRDefault="00A66B18" w:rsidP="00B2380B">
                                  <w:pPr>
                                    <w:pStyle w:val="Logo"/>
                                    <w:rPr>
                                      <w:rFonts w:ascii="Comic Sans MS" w:hAnsi="Comic Sans MS"/>
                                      <w:sz w:val="52"/>
                                    </w:rPr>
                                  </w:pPr>
                                  <w:r w:rsidRPr="00B2380B">
                                    <w:rPr>
                                      <w:rFonts w:ascii="Comic Sans MS" w:hAnsi="Comic Sans MS"/>
                                      <w:sz w:val="52"/>
                                      <w:lang w:bidi="fr-FR"/>
                                    </w:rPr>
                                    <w:t>C</w:t>
                                  </w:r>
                                  <w:r w:rsidR="00B2380B" w:rsidRPr="00B2380B">
                                    <w:rPr>
                                      <w:rFonts w:ascii="Comic Sans MS" w:hAnsi="Comic Sans MS"/>
                                      <w:sz w:val="52"/>
                                      <w:lang w:bidi="fr-FR"/>
                                    </w:rPr>
                                    <w:t>OLLECTE de CARÊME 2021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Forme 61" o:spid="_x0000_s1026" style="width:474.6pt;height: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" filled="f" strokecolor="white [3212]" strokeweight="3pt">
                      <v:stroke miterlimit="4"/>
                      <v:textbox inset="1.5pt,1.5pt,1.5pt,1.5pt">
                        <w:txbxContent>
                          <w:p w:rsidR="00A66B18" w:rsidRPr="00B2380B" w:rsidRDefault="00A66B18" w:rsidP="00B2380B">
                            <w:pPr>
                              <w:pStyle w:val="Logo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B2380B">
                              <w:rPr>
                                <w:rFonts w:ascii="Comic Sans MS" w:hAnsi="Comic Sans MS"/>
                                <w:sz w:val="52"/>
                                <w:lang w:bidi="fr-FR"/>
                              </w:rPr>
                              <w:t>C</w:t>
                            </w:r>
                            <w:r w:rsidR="00B2380B" w:rsidRPr="00B2380B">
                              <w:rPr>
                                <w:rFonts w:ascii="Comic Sans MS" w:hAnsi="Comic Sans MS"/>
                                <w:sz w:val="52"/>
                                <w:lang w:bidi="fr-FR"/>
                              </w:rPr>
                              <w:t>OLLECTE de CARÊME 2021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:rsidTr="00B2380B">
        <w:trPr>
          <w:trHeight w:val="2691"/>
          <w:jc w:val="center"/>
        </w:trPr>
        <w:tc>
          <w:tcPr>
            <w:tcW w:w="10466" w:type="dxa"/>
            <w:vAlign w:val="bottom"/>
          </w:tcPr>
          <w:p w:rsidR="00E31712" w:rsidRDefault="00E31712" w:rsidP="00B2380B">
            <w:pPr>
              <w:pStyle w:val="Coordonnes"/>
              <w:ind w:left="0"/>
              <w:rPr>
                <w:rFonts w:ascii="Comic Sans MS" w:hAnsi="Comic Sans MS"/>
                <w:b/>
                <w:color w:val="17406D" w:themeColor="accent1"/>
                <w:sz w:val="44"/>
              </w:rPr>
            </w:pPr>
          </w:p>
          <w:p w:rsidR="00B2380B" w:rsidRPr="00207365" w:rsidRDefault="00B2380B" w:rsidP="00B2380B">
            <w:pPr>
              <w:pStyle w:val="Coordonnes"/>
              <w:ind w:left="0"/>
              <w:rPr>
                <w:rFonts w:ascii="Comic Sans MS" w:hAnsi="Comic Sans MS"/>
                <w:b/>
                <w:color w:val="C0D7F1" w:themeColor="text2" w:themeTint="33"/>
                <w:sz w:val="56"/>
              </w:rPr>
            </w:pPr>
            <w:r w:rsidRPr="00207365">
              <w:rPr>
                <w:rFonts w:ascii="Comic Sans MS" w:hAnsi="Comic Sans MS"/>
                <w:b/>
                <w:color w:val="C0D7F1" w:themeColor="text2" w:themeTint="33"/>
                <w:sz w:val="56"/>
              </w:rPr>
              <w:t xml:space="preserve">Association </w:t>
            </w:r>
            <w:proofErr w:type="spellStart"/>
            <w:r w:rsidRPr="00207365">
              <w:rPr>
                <w:rFonts w:ascii="Comic Sans MS" w:hAnsi="Comic Sans MS"/>
                <w:b/>
                <w:color w:val="C0D7F1" w:themeColor="text2" w:themeTint="33"/>
                <w:sz w:val="56"/>
              </w:rPr>
              <w:t>AGORAé</w:t>
            </w:r>
            <w:proofErr w:type="spellEnd"/>
          </w:p>
          <w:p w:rsidR="00B2380B" w:rsidRPr="00207365" w:rsidRDefault="00E31712" w:rsidP="00B2380B">
            <w:pPr>
              <w:pStyle w:val="Coordonnes"/>
              <w:ind w:left="0"/>
              <w:rPr>
                <w:rFonts w:ascii="Comic Sans MS" w:hAnsi="Comic Sans MS"/>
                <w:b/>
                <w:color w:val="C0D7F1" w:themeColor="text2" w:themeTint="33"/>
                <w:sz w:val="56"/>
              </w:rPr>
            </w:pPr>
            <w:r w:rsidRPr="00207365">
              <w:rPr>
                <w:rFonts w:ascii="Comic Sans MS" w:hAnsi="Comic Sans MS"/>
                <w:b/>
                <w:color w:val="C0D7F1" w:themeColor="text2" w:themeTint="33"/>
                <w:sz w:val="56"/>
              </w:rPr>
              <w:t>E</w:t>
            </w:r>
            <w:r w:rsidR="00B2380B" w:rsidRPr="00207365">
              <w:rPr>
                <w:rFonts w:ascii="Comic Sans MS" w:hAnsi="Comic Sans MS"/>
                <w:b/>
                <w:color w:val="C0D7F1" w:themeColor="text2" w:themeTint="33"/>
                <w:sz w:val="56"/>
              </w:rPr>
              <w:t>picerie Solidaire pour Etudiants</w:t>
            </w:r>
          </w:p>
          <w:p w:rsidR="00B2380B" w:rsidRPr="00B2380B" w:rsidRDefault="00B2380B" w:rsidP="00B2380B">
            <w:pPr>
              <w:pStyle w:val="Coordonnes"/>
              <w:ind w:left="0"/>
              <w:rPr>
                <w:rFonts w:ascii="Comic Sans MS" w:hAnsi="Comic Sans MS"/>
                <w:b/>
                <w:sz w:val="36"/>
              </w:rPr>
            </w:pPr>
          </w:p>
          <w:p w:rsidR="00B2380B" w:rsidRDefault="00B2380B" w:rsidP="00A66B18">
            <w:pPr>
              <w:pStyle w:val="Coordonnes"/>
            </w:pPr>
          </w:p>
          <w:p w:rsidR="003E24DF" w:rsidRPr="0041428F" w:rsidRDefault="003E24DF" w:rsidP="00E31712">
            <w:pPr>
              <w:pStyle w:val="Coordonnes"/>
              <w:ind w:left="0"/>
              <w:rPr>
                <w:color w:val="000000" w:themeColor="text1"/>
              </w:rPr>
            </w:pPr>
          </w:p>
        </w:tc>
      </w:tr>
    </w:tbl>
    <w:p w:rsidR="00B2380B" w:rsidRPr="00E31712" w:rsidRDefault="00B2380B" w:rsidP="00B2380B">
      <w:pPr>
        <w:pStyle w:val="Paragraphedeliste"/>
        <w:spacing w:after="0"/>
        <w:rPr>
          <w:rFonts w:ascii="Comic Sans MS" w:hAnsi="Comic Sans MS"/>
          <w:b/>
          <w:bCs/>
          <w:color w:val="17406D" w:themeColor="accent1"/>
          <w:sz w:val="32"/>
        </w:rPr>
      </w:pPr>
      <w:proofErr w:type="spellStart"/>
      <w:r w:rsidRPr="00E31712">
        <w:rPr>
          <w:rFonts w:ascii="Comic Sans MS" w:hAnsi="Comic Sans MS"/>
          <w:b/>
          <w:bCs/>
          <w:color w:val="17406D" w:themeColor="accent1"/>
          <w:sz w:val="32"/>
        </w:rPr>
        <w:t>AGORAé</w:t>
      </w:r>
      <w:proofErr w:type="spellEnd"/>
      <w:r w:rsidRPr="00E31712">
        <w:rPr>
          <w:rFonts w:ascii="Comic Sans MS" w:hAnsi="Comic Sans MS"/>
          <w:b/>
          <w:bCs/>
          <w:color w:val="17406D" w:themeColor="accent1"/>
          <w:sz w:val="32"/>
        </w:rPr>
        <w:t xml:space="preserve"> est une épicerie sociale et solidaire gérée par les étudiants, pour les étudiants ! Lieu d’animations et de partage, l’</w:t>
      </w:r>
      <w:proofErr w:type="spellStart"/>
      <w:r w:rsidRPr="00E31712">
        <w:rPr>
          <w:rFonts w:ascii="Comic Sans MS" w:hAnsi="Comic Sans MS"/>
          <w:b/>
          <w:bCs/>
          <w:color w:val="17406D" w:themeColor="accent1"/>
          <w:sz w:val="32"/>
        </w:rPr>
        <w:t>AGORAé</w:t>
      </w:r>
      <w:proofErr w:type="spellEnd"/>
      <w:r w:rsidRPr="00E31712">
        <w:rPr>
          <w:rFonts w:ascii="Comic Sans MS" w:hAnsi="Comic Sans MS"/>
          <w:b/>
          <w:bCs/>
          <w:color w:val="17406D" w:themeColor="accent1"/>
          <w:sz w:val="32"/>
        </w:rPr>
        <w:t xml:space="preserve"> propose des produits entre 10% et 30% du prix du marché pour les étudiants dans le besoin.</w:t>
      </w:r>
    </w:p>
    <w:p w:rsidR="00B2380B" w:rsidRPr="00E31712" w:rsidRDefault="00B2380B" w:rsidP="00B2380B">
      <w:pPr>
        <w:pStyle w:val="Paragraphedeliste"/>
        <w:spacing w:after="0"/>
        <w:rPr>
          <w:rFonts w:ascii="Comic Sans MS" w:hAnsi="Comic Sans MS"/>
          <w:sz w:val="32"/>
        </w:rPr>
      </w:pPr>
    </w:p>
    <w:p w:rsidR="00B2380B" w:rsidRPr="00E31712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28"/>
        </w:rPr>
      </w:pPr>
      <w:r w:rsidRPr="00E31712">
        <w:rPr>
          <w:rFonts w:ascii="Comic Sans MS" w:hAnsi="Comic Sans MS"/>
          <w:b/>
          <w:color w:val="17406D" w:themeColor="accent1"/>
          <w:sz w:val="32"/>
        </w:rPr>
        <w:t>Vous apportez, par niveau de classe</w:t>
      </w:r>
      <w:r w:rsidR="00E31712">
        <w:rPr>
          <w:rFonts w:ascii="Comic Sans MS" w:hAnsi="Comic Sans MS"/>
          <w:b/>
          <w:color w:val="17406D" w:themeColor="accent1"/>
          <w:sz w:val="32"/>
        </w:rPr>
        <w:t>,</w:t>
      </w:r>
      <w:r w:rsidRPr="00E31712">
        <w:rPr>
          <w:rFonts w:ascii="Comic Sans MS" w:hAnsi="Comic Sans MS"/>
          <w:b/>
          <w:color w:val="17406D" w:themeColor="accent1"/>
          <w:sz w:val="32"/>
        </w:rPr>
        <w:t xml:space="preserve"> un ou plusieurs produits sélectionnés ci-dessous permettant d’alimenter les épiceries solidaires </w:t>
      </w:r>
      <w:r w:rsidRPr="00E31712">
        <w:rPr>
          <w:rFonts w:ascii="Comic Sans MS" w:hAnsi="Comic Sans MS"/>
          <w:b/>
          <w:color w:val="17406D" w:themeColor="accent1"/>
          <w:sz w:val="28"/>
        </w:rPr>
        <w:t>:</w:t>
      </w:r>
    </w:p>
    <w:p w:rsidR="00B2380B" w:rsidRDefault="00B2380B" w:rsidP="00B2380B">
      <w:pPr>
        <w:pStyle w:val="Paragraphedeliste"/>
        <w:spacing w:after="0"/>
        <w:rPr>
          <w:rFonts w:ascii="Comic Sans MS" w:hAnsi="Comic Sans MS"/>
          <w:sz w:val="24"/>
        </w:rPr>
      </w:pPr>
    </w:p>
    <w:p w:rsidR="00B2380B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32"/>
        </w:rPr>
      </w:pPr>
      <w:r w:rsidRPr="00B2380B">
        <w:rPr>
          <w:rFonts w:ascii="Comic Sans MS" w:hAnsi="Comic Sans MS"/>
          <w:b/>
          <w:color w:val="2191C9" w:themeColor="background2" w:themeShade="80"/>
          <w:sz w:val="32"/>
        </w:rPr>
        <w:t>6è</w:t>
      </w:r>
      <w:r>
        <w:rPr>
          <w:rFonts w:ascii="Comic Sans MS" w:hAnsi="Comic Sans MS"/>
          <w:b/>
          <w:color w:val="2191C9" w:themeColor="background2" w:themeShade="80"/>
          <w:sz w:val="32"/>
        </w:rPr>
        <w:t>mes</w:t>
      </w:r>
      <w:r w:rsidRPr="00B2380B">
        <w:rPr>
          <w:rFonts w:ascii="Comic Sans MS" w:hAnsi="Comic Sans MS"/>
          <w:b/>
          <w:color w:val="17406D" w:themeColor="accent1"/>
          <w:sz w:val="32"/>
        </w:rPr>
        <w:t> : brosses à dents / dentifrice / biscottes</w:t>
      </w:r>
    </w:p>
    <w:p w:rsidR="00B2380B" w:rsidRPr="00B2380B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32"/>
        </w:rPr>
      </w:pPr>
    </w:p>
    <w:p w:rsidR="00B2380B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32"/>
        </w:rPr>
      </w:pPr>
      <w:r w:rsidRPr="00B2380B">
        <w:rPr>
          <w:rFonts w:ascii="Comic Sans MS" w:hAnsi="Comic Sans MS"/>
          <w:b/>
          <w:color w:val="2191C9" w:themeColor="background2" w:themeShade="80"/>
          <w:sz w:val="32"/>
        </w:rPr>
        <w:t>5è</w:t>
      </w:r>
      <w:r>
        <w:rPr>
          <w:rFonts w:ascii="Comic Sans MS" w:hAnsi="Comic Sans MS"/>
          <w:b/>
          <w:color w:val="2191C9" w:themeColor="background2" w:themeShade="80"/>
          <w:sz w:val="32"/>
        </w:rPr>
        <w:t>mes</w:t>
      </w:r>
      <w:r w:rsidRPr="00B2380B">
        <w:rPr>
          <w:rFonts w:ascii="Comic Sans MS" w:hAnsi="Comic Sans MS"/>
          <w:b/>
          <w:color w:val="17406D" w:themeColor="accent1"/>
          <w:sz w:val="32"/>
        </w:rPr>
        <w:t> : savons / gel douche / shampooing</w:t>
      </w:r>
    </w:p>
    <w:p w:rsidR="00B2380B" w:rsidRPr="00B2380B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32"/>
        </w:rPr>
      </w:pPr>
    </w:p>
    <w:p w:rsidR="00B2380B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32"/>
        </w:rPr>
      </w:pPr>
      <w:r w:rsidRPr="00B2380B">
        <w:rPr>
          <w:rFonts w:ascii="Comic Sans MS" w:hAnsi="Comic Sans MS"/>
          <w:b/>
          <w:color w:val="2191C9" w:themeColor="background2" w:themeShade="80"/>
          <w:sz w:val="32"/>
        </w:rPr>
        <w:t>4è</w:t>
      </w:r>
      <w:r>
        <w:rPr>
          <w:rFonts w:ascii="Comic Sans MS" w:hAnsi="Comic Sans MS"/>
          <w:b/>
          <w:color w:val="2191C9" w:themeColor="background2" w:themeShade="80"/>
          <w:sz w:val="32"/>
        </w:rPr>
        <w:t>mes</w:t>
      </w:r>
      <w:r w:rsidRPr="00B2380B">
        <w:rPr>
          <w:rFonts w:ascii="Comic Sans MS" w:hAnsi="Comic Sans MS"/>
          <w:b/>
          <w:color w:val="17406D" w:themeColor="accent1"/>
          <w:sz w:val="32"/>
        </w:rPr>
        <w:t> : savons / gel douche / shampooing</w:t>
      </w:r>
    </w:p>
    <w:p w:rsidR="00B2380B" w:rsidRPr="00B2380B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32"/>
        </w:rPr>
      </w:pPr>
    </w:p>
    <w:p w:rsidR="00B2380B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32"/>
        </w:rPr>
      </w:pPr>
      <w:r w:rsidRPr="00B2380B">
        <w:rPr>
          <w:rFonts w:ascii="Comic Sans MS" w:hAnsi="Comic Sans MS"/>
          <w:b/>
          <w:color w:val="2191C9" w:themeColor="background2" w:themeShade="80"/>
          <w:sz w:val="32"/>
        </w:rPr>
        <w:t>3è</w:t>
      </w:r>
      <w:r>
        <w:rPr>
          <w:rFonts w:ascii="Comic Sans MS" w:hAnsi="Comic Sans MS"/>
          <w:b/>
          <w:color w:val="2191C9" w:themeColor="background2" w:themeShade="80"/>
          <w:sz w:val="32"/>
        </w:rPr>
        <w:t>mes</w:t>
      </w:r>
      <w:r w:rsidRPr="00B2380B">
        <w:rPr>
          <w:rFonts w:ascii="Comic Sans MS" w:hAnsi="Comic Sans MS"/>
          <w:b/>
          <w:color w:val="17406D" w:themeColor="accent1"/>
          <w:sz w:val="32"/>
        </w:rPr>
        <w:t> : mouchoirs / cotons / tablettes de chocolat</w:t>
      </w:r>
    </w:p>
    <w:p w:rsidR="00B2380B" w:rsidRPr="00B2380B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32"/>
        </w:rPr>
      </w:pPr>
    </w:p>
    <w:p w:rsidR="00B2380B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32"/>
        </w:rPr>
      </w:pPr>
      <w:r w:rsidRPr="00B2380B">
        <w:rPr>
          <w:rFonts w:ascii="Comic Sans MS" w:hAnsi="Comic Sans MS"/>
          <w:b/>
          <w:color w:val="2191C9" w:themeColor="background2" w:themeShade="80"/>
          <w:sz w:val="32"/>
        </w:rPr>
        <w:t>2ndes</w:t>
      </w:r>
      <w:r w:rsidRPr="00B2380B">
        <w:rPr>
          <w:rFonts w:ascii="Comic Sans MS" w:hAnsi="Comic Sans MS"/>
          <w:b/>
          <w:color w:val="17406D" w:themeColor="accent1"/>
          <w:sz w:val="32"/>
        </w:rPr>
        <w:t> : ketchup / pâtes / déodorants</w:t>
      </w:r>
    </w:p>
    <w:p w:rsidR="00B2380B" w:rsidRPr="00B2380B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32"/>
        </w:rPr>
      </w:pPr>
    </w:p>
    <w:p w:rsidR="00B2380B" w:rsidRDefault="00B2380B" w:rsidP="00B2380B">
      <w:pPr>
        <w:pStyle w:val="Paragraphedeliste"/>
        <w:spacing w:after="0"/>
        <w:rPr>
          <w:rFonts w:ascii="Comic Sans MS" w:hAnsi="Comic Sans MS"/>
          <w:b/>
          <w:color w:val="17406D" w:themeColor="accent1"/>
          <w:sz w:val="32"/>
        </w:rPr>
      </w:pPr>
      <w:r w:rsidRPr="00B2380B">
        <w:rPr>
          <w:rFonts w:ascii="Comic Sans MS" w:hAnsi="Comic Sans MS"/>
          <w:b/>
          <w:color w:val="2191C9" w:themeColor="background2" w:themeShade="80"/>
          <w:sz w:val="32"/>
        </w:rPr>
        <w:t xml:space="preserve">1ères et Tales </w:t>
      </w:r>
      <w:r w:rsidRPr="00B2380B">
        <w:rPr>
          <w:rFonts w:ascii="Comic Sans MS" w:hAnsi="Comic Sans MS"/>
          <w:b/>
          <w:color w:val="17406D" w:themeColor="accent1"/>
          <w:sz w:val="32"/>
        </w:rPr>
        <w:t>: protections hygiéniques / mousse à raser / rasoirs / paquets de biscuits / conserves</w:t>
      </w:r>
      <w:bookmarkStart w:id="0" w:name="_GoBack"/>
      <w:bookmarkEnd w:id="0"/>
    </w:p>
    <w:p w:rsidR="009F1E95" w:rsidRPr="007F2DFD" w:rsidRDefault="007F2DFD" w:rsidP="007F2DFD">
      <w:pPr>
        <w:spacing w:after="0"/>
        <w:ind w:left="0"/>
        <w:rPr>
          <w:rFonts w:ascii="Comic Sans MS" w:hAnsi="Comic Sans MS"/>
          <w:b/>
          <w:color w:val="17406D" w:themeColor="accent1"/>
          <w:sz w:val="32"/>
          <w:u w:val="single"/>
        </w:rPr>
      </w:pPr>
      <w:r>
        <w:rPr>
          <w:rFonts w:ascii="Comic Sans MS" w:hAnsi="Comic Sans MS"/>
          <w:b/>
          <w:color w:val="17406D" w:themeColor="accent1"/>
          <w:sz w:val="32"/>
        </w:rPr>
        <w:t xml:space="preserve">                                               </w:t>
      </w:r>
      <w:r w:rsidR="009F1E95" w:rsidRPr="007F2DFD">
        <w:rPr>
          <w:rFonts w:ascii="Comic Sans MS" w:hAnsi="Comic Sans MS"/>
          <w:b/>
          <w:color w:val="17406D" w:themeColor="accent1"/>
          <w:sz w:val="32"/>
        </w:rPr>
        <w:t xml:space="preserve">  </w:t>
      </w:r>
      <w:r w:rsidR="009F1E95" w:rsidRPr="007F2DFD">
        <w:rPr>
          <w:rFonts w:ascii="Comic Sans MS" w:hAnsi="Comic Sans MS"/>
          <w:b/>
          <w:color w:val="17406D" w:themeColor="accent1"/>
          <w:sz w:val="32"/>
          <w:u w:val="single"/>
        </w:rPr>
        <w:t>Ecole de Provence</w:t>
      </w:r>
    </w:p>
    <w:p w:rsidR="00A66B18" w:rsidRPr="0041428F" w:rsidRDefault="00A66B18" w:rsidP="00B2380B">
      <w:pPr>
        <w:pStyle w:val="Signature"/>
        <w:ind w:left="0"/>
        <w:jc w:val="center"/>
        <w:rPr>
          <w:color w:val="000000" w:themeColor="text1"/>
        </w:rPr>
      </w:pPr>
    </w:p>
    <w:sectPr w:rsidR="00A66B18" w:rsidRPr="0041428F" w:rsidSect="009F1E95">
      <w:headerReference w:type="default" r:id="rId9"/>
      <w:pgSz w:w="11906" w:h="16838" w:code="9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075" w:rsidRDefault="00EC7075" w:rsidP="00A66B18">
      <w:pPr>
        <w:spacing w:before="0" w:after="0"/>
      </w:pPr>
      <w:r>
        <w:separator/>
      </w:r>
    </w:p>
  </w:endnote>
  <w:endnote w:type="continuationSeparator" w:id="0">
    <w:p w:rsidR="00EC7075" w:rsidRDefault="00EC707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075" w:rsidRDefault="00EC7075" w:rsidP="00A66B18">
      <w:pPr>
        <w:spacing w:before="0" w:after="0"/>
      </w:pPr>
      <w:r>
        <w:separator/>
      </w:r>
    </w:p>
  </w:footnote>
  <w:footnote w:type="continuationSeparator" w:id="0">
    <w:p w:rsidR="00EC7075" w:rsidRDefault="00EC707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En-tte"/>
    </w:pPr>
    <w:r w:rsidRPr="0041428F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sme 17" descr="Formes d’accentuation incurvées formant collectivement l’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e libre : Form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B301D" id="Graphisme 17" o:spid="_x0000_s1026" alt="Formes d’accentuation incurvées formant collectivement l’en-têt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">
              <v:shape id="Forme libre : Form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e libre : Form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0B"/>
    <w:rsid w:val="00083BAA"/>
    <w:rsid w:val="0010680C"/>
    <w:rsid w:val="00152B0B"/>
    <w:rsid w:val="001766D6"/>
    <w:rsid w:val="00192419"/>
    <w:rsid w:val="001C270D"/>
    <w:rsid w:val="001D0B5A"/>
    <w:rsid w:val="001E2320"/>
    <w:rsid w:val="00207365"/>
    <w:rsid w:val="00214E28"/>
    <w:rsid w:val="00352B81"/>
    <w:rsid w:val="00394757"/>
    <w:rsid w:val="003A0150"/>
    <w:rsid w:val="003E24DF"/>
    <w:rsid w:val="0041428F"/>
    <w:rsid w:val="004A2B0D"/>
    <w:rsid w:val="005B0B6E"/>
    <w:rsid w:val="005C2210"/>
    <w:rsid w:val="00615018"/>
    <w:rsid w:val="0062123A"/>
    <w:rsid w:val="00646E75"/>
    <w:rsid w:val="006F6F10"/>
    <w:rsid w:val="00783E79"/>
    <w:rsid w:val="007B5AE8"/>
    <w:rsid w:val="007F2DFD"/>
    <w:rsid w:val="007F5192"/>
    <w:rsid w:val="008518F6"/>
    <w:rsid w:val="009B505C"/>
    <w:rsid w:val="009F1E95"/>
    <w:rsid w:val="009F6646"/>
    <w:rsid w:val="00A26FE7"/>
    <w:rsid w:val="00A66B18"/>
    <w:rsid w:val="00A6783B"/>
    <w:rsid w:val="00A71926"/>
    <w:rsid w:val="00A96CF8"/>
    <w:rsid w:val="00AA089B"/>
    <w:rsid w:val="00AE1388"/>
    <w:rsid w:val="00AF3982"/>
    <w:rsid w:val="00B2380B"/>
    <w:rsid w:val="00B50294"/>
    <w:rsid w:val="00B57D6E"/>
    <w:rsid w:val="00C41BAD"/>
    <w:rsid w:val="00C701F7"/>
    <w:rsid w:val="00C70786"/>
    <w:rsid w:val="00D10958"/>
    <w:rsid w:val="00D66593"/>
    <w:rsid w:val="00DE6DA2"/>
    <w:rsid w:val="00DF2D30"/>
    <w:rsid w:val="00E31712"/>
    <w:rsid w:val="00E4786A"/>
    <w:rsid w:val="00E55D74"/>
    <w:rsid w:val="00E6540C"/>
    <w:rsid w:val="00E81E2A"/>
    <w:rsid w:val="00EC7075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D279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Logo">
    <w:name w:val="Caractèr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aragraphedeliste">
    <w:name w:val="List Paragraph"/>
    <w:basedOn w:val="Normal"/>
    <w:uiPriority w:val="34"/>
    <w:qFormat/>
    <w:rsid w:val="00B2380B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S\AppData\Roaming\Microsoft\Templates\Lettre%20&#224;%20en-t&#234;te%20Courbe%20bleue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Courbe bleue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2021-03-08T15:36:00Z</dcterms:created>
  <dcterms:modified xsi:type="dcterms:W3CDTF">2021-03-12T15:22:00Z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